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609" w:rsidRPr="003C6609" w:rsidRDefault="00AB7C75" w:rsidP="003C6609">
      <w:pPr>
        <w:spacing w:after="0" w:line="240" w:lineRule="auto"/>
        <w:jc w:val="center"/>
        <w:rPr>
          <w:rFonts w:asciiTheme="minorHAnsi" w:hAnsiTheme="minorHAnsi" w:cstheme="minorHAnsi"/>
          <w:b/>
          <w:sz w:val="28"/>
        </w:rPr>
      </w:pPr>
      <w:r w:rsidRPr="003C6609">
        <w:rPr>
          <w:rFonts w:asciiTheme="minorHAnsi" w:hAnsiTheme="minorHAnsi" w:cstheme="minorHAnsi"/>
          <w:b/>
          <w:sz w:val="28"/>
        </w:rPr>
        <w:t>Seznam členů</w:t>
      </w:r>
    </w:p>
    <w:p w:rsidR="00AB7C75" w:rsidRDefault="00AB7C75" w:rsidP="00AB7C75">
      <w:pPr>
        <w:spacing w:after="0" w:line="240" w:lineRule="auto"/>
        <w:jc w:val="center"/>
        <w:rPr>
          <w:rFonts w:asciiTheme="minorHAnsi" w:hAnsiTheme="minorHAnsi" w:cstheme="minorHAnsi"/>
          <w:bCs/>
        </w:rPr>
      </w:pPr>
      <w:r w:rsidRPr="00AB7C75">
        <w:rPr>
          <w:rFonts w:asciiTheme="minorHAnsi" w:hAnsiTheme="minorHAnsi" w:cstheme="minorHAnsi"/>
          <w:b/>
          <w:bCs/>
        </w:rPr>
        <w:t>Pracovní skupiny k trestní politice a koordinaci opatření ke snižování recidivy v</w:t>
      </w:r>
      <w:r w:rsidR="00934ECA">
        <w:rPr>
          <w:rFonts w:asciiTheme="minorHAnsi" w:hAnsiTheme="minorHAnsi" w:cstheme="minorHAnsi"/>
          <w:b/>
          <w:bCs/>
        </w:rPr>
        <w:t> </w:t>
      </w:r>
      <w:r w:rsidRPr="00AB7C75">
        <w:rPr>
          <w:rFonts w:asciiTheme="minorHAnsi" w:hAnsiTheme="minorHAnsi" w:cstheme="minorHAnsi"/>
          <w:b/>
          <w:bCs/>
        </w:rPr>
        <w:t>ČR</w:t>
      </w:r>
    </w:p>
    <w:p w:rsidR="00934ECA" w:rsidRDefault="00934ECA" w:rsidP="00AB7C75">
      <w:pPr>
        <w:spacing w:after="0" w:line="240" w:lineRule="auto"/>
        <w:jc w:val="center"/>
        <w:rPr>
          <w:rFonts w:asciiTheme="minorHAnsi" w:hAnsiTheme="minorHAnsi" w:cstheme="minorHAnsi"/>
          <w:bCs/>
        </w:rPr>
      </w:pPr>
    </w:p>
    <w:p w:rsidR="00934ECA" w:rsidRPr="00934ECA" w:rsidRDefault="00934ECA" w:rsidP="00AB7C75">
      <w:pPr>
        <w:spacing w:after="0" w:line="240" w:lineRule="auto"/>
        <w:jc w:val="center"/>
        <w:rPr>
          <w:rFonts w:asciiTheme="minorHAnsi" w:hAnsiTheme="minorHAnsi" w:cstheme="minorHAnsi"/>
          <w:bCs/>
        </w:rPr>
      </w:pPr>
      <w:r w:rsidRPr="001B688E">
        <w:rPr>
          <w:rFonts w:asciiTheme="minorHAnsi" w:hAnsiTheme="minorHAnsi" w:cstheme="minorHAnsi"/>
          <w:sz w:val="22"/>
        </w:rPr>
        <w:t xml:space="preserve">V pracovní skupině jsou zastoupeni zástupci relevantních aktérů veřejné správy, nevládního sektoru </w:t>
      </w:r>
      <w:r w:rsidR="003C6609">
        <w:rPr>
          <w:rFonts w:asciiTheme="minorHAnsi" w:hAnsiTheme="minorHAnsi" w:cstheme="minorHAnsi"/>
          <w:sz w:val="22"/>
        </w:rPr>
        <w:br/>
      </w:r>
      <w:r w:rsidRPr="001B688E">
        <w:rPr>
          <w:rFonts w:asciiTheme="minorHAnsi" w:hAnsiTheme="minorHAnsi" w:cstheme="minorHAnsi"/>
          <w:sz w:val="22"/>
        </w:rPr>
        <w:t>i akademické obce; skupina by měla být vysoce flexibilní s ambicí dodávat konkrétní písemné výstupy s návrhy trestně politických řešení pro Radu vlády pro lidská práva.</w:t>
      </w:r>
    </w:p>
    <w:p w:rsidR="00AB7C75" w:rsidRDefault="00AB7C75" w:rsidP="00AB7C75">
      <w:pPr>
        <w:spacing w:after="0" w:line="240" w:lineRule="auto"/>
        <w:rPr>
          <w:rFonts w:asciiTheme="minorHAnsi" w:hAnsiTheme="minorHAnsi" w:cstheme="minorHAnsi"/>
          <w:bCs/>
        </w:rPr>
      </w:pPr>
    </w:p>
    <w:tbl>
      <w:tblPr>
        <w:tblW w:w="10621" w:type="dxa"/>
        <w:jc w:val="center"/>
        <w:tblInd w:w="-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0"/>
        <w:gridCol w:w="2552"/>
        <w:gridCol w:w="2127"/>
        <w:gridCol w:w="2210"/>
        <w:gridCol w:w="3312"/>
      </w:tblGrid>
      <w:tr w:rsidR="00AB7C75" w:rsidRPr="001B688E" w:rsidTr="00C25C34">
        <w:trPr>
          <w:trHeight w:val="271"/>
          <w:jc w:val="center"/>
        </w:trPr>
        <w:tc>
          <w:tcPr>
            <w:tcW w:w="420" w:type="dxa"/>
            <w:vAlign w:val="center"/>
          </w:tcPr>
          <w:p w:rsidR="00AB7C75" w:rsidRPr="00C25C34" w:rsidRDefault="00AB7C75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52" w:type="dxa"/>
            <w:vAlign w:val="center"/>
          </w:tcPr>
          <w:p w:rsidR="00AB7C75" w:rsidRPr="00AB7C75" w:rsidRDefault="00AB7C75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AB7C75">
              <w:rPr>
                <w:rFonts w:asciiTheme="minorHAnsi" w:hAnsiTheme="minorHAnsi" w:cstheme="minorHAnsi"/>
                <w:b/>
                <w:sz w:val="22"/>
              </w:rPr>
              <w:t>jméno</w:t>
            </w:r>
          </w:p>
        </w:tc>
        <w:tc>
          <w:tcPr>
            <w:tcW w:w="2127" w:type="dxa"/>
            <w:vAlign w:val="center"/>
          </w:tcPr>
          <w:p w:rsidR="00AB7C75" w:rsidRPr="001B688E" w:rsidRDefault="00AB7C75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b/>
                <w:i/>
                <w:sz w:val="22"/>
              </w:rPr>
              <w:t>instituce</w:t>
            </w:r>
          </w:p>
        </w:tc>
        <w:tc>
          <w:tcPr>
            <w:tcW w:w="2210" w:type="dxa"/>
            <w:vAlign w:val="center"/>
          </w:tcPr>
          <w:p w:rsidR="00AB7C75" w:rsidRPr="001B688E" w:rsidRDefault="00AB7C75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b/>
                <w:i/>
                <w:sz w:val="22"/>
              </w:rPr>
              <w:t>komentář</w:t>
            </w:r>
          </w:p>
        </w:tc>
        <w:tc>
          <w:tcPr>
            <w:tcW w:w="3312" w:type="dxa"/>
          </w:tcPr>
          <w:p w:rsidR="00AB7C75" w:rsidRPr="00AB7C75" w:rsidRDefault="00AB7C75" w:rsidP="00AB7C75">
            <w:pPr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  <w:bookmarkStart w:id="0" w:name="_GoBack"/>
            <w:bookmarkEnd w:id="0"/>
          </w:p>
        </w:tc>
      </w:tr>
      <w:tr w:rsidR="00AB7C75" w:rsidRPr="001B688E" w:rsidTr="00C25C34">
        <w:trPr>
          <w:trHeight w:val="462"/>
          <w:jc w:val="center"/>
        </w:trPr>
        <w:tc>
          <w:tcPr>
            <w:tcW w:w="420" w:type="dxa"/>
            <w:vAlign w:val="center"/>
          </w:tcPr>
          <w:p w:rsidR="00AB7C75" w:rsidRPr="00C25C34" w:rsidRDefault="00AB7C75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552" w:type="dxa"/>
            <w:vAlign w:val="center"/>
          </w:tcPr>
          <w:p w:rsidR="00AB7C75" w:rsidRPr="00AB7C75" w:rsidRDefault="00AB7C75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AB7C75">
              <w:rPr>
                <w:rFonts w:asciiTheme="minorHAnsi" w:hAnsiTheme="minorHAnsi" w:cstheme="minorHAnsi"/>
                <w:b/>
                <w:sz w:val="22"/>
              </w:rPr>
              <w:t xml:space="preserve">Lenka </w:t>
            </w:r>
            <w:proofErr w:type="spellStart"/>
            <w:r w:rsidRPr="00AB7C75">
              <w:rPr>
                <w:rFonts w:asciiTheme="minorHAnsi" w:hAnsiTheme="minorHAnsi" w:cstheme="minorHAnsi"/>
                <w:b/>
                <w:sz w:val="22"/>
              </w:rPr>
              <w:t>Ouředníčková</w:t>
            </w:r>
            <w:proofErr w:type="spellEnd"/>
          </w:p>
        </w:tc>
        <w:tc>
          <w:tcPr>
            <w:tcW w:w="2127" w:type="dxa"/>
            <w:vAlign w:val="center"/>
          </w:tcPr>
          <w:p w:rsidR="00AB7C75" w:rsidRPr="001B688E" w:rsidRDefault="00AB7C75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 xml:space="preserve">RUBIKON Centrum </w:t>
            </w:r>
          </w:p>
        </w:tc>
        <w:tc>
          <w:tcPr>
            <w:tcW w:w="2210" w:type="dxa"/>
            <w:vAlign w:val="center"/>
          </w:tcPr>
          <w:p w:rsidR="00AB7C75" w:rsidRPr="00C25C34" w:rsidRDefault="00AB7C75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i/>
                <w:sz w:val="22"/>
              </w:rPr>
            </w:pPr>
            <w:r w:rsidRPr="00C25C34">
              <w:rPr>
                <w:rFonts w:asciiTheme="minorHAnsi" w:hAnsiTheme="minorHAnsi" w:cstheme="minorHAnsi"/>
                <w:b/>
                <w:i/>
                <w:sz w:val="22"/>
              </w:rPr>
              <w:t xml:space="preserve">předsedkyně PS </w:t>
            </w:r>
          </w:p>
        </w:tc>
        <w:tc>
          <w:tcPr>
            <w:tcW w:w="3312" w:type="dxa"/>
          </w:tcPr>
          <w:p w:rsidR="00AB7C75" w:rsidRPr="00AB7C75" w:rsidRDefault="00AB7C75" w:rsidP="00AB7C75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C25C34" w:rsidRPr="001B688E" w:rsidTr="00C25C34">
        <w:trPr>
          <w:trHeight w:val="462"/>
          <w:jc w:val="center"/>
        </w:trPr>
        <w:tc>
          <w:tcPr>
            <w:tcW w:w="420" w:type="dxa"/>
            <w:vAlign w:val="center"/>
          </w:tcPr>
          <w:p w:rsidR="00C25C34" w:rsidRPr="00C25C34" w:rsidRDefault="00C25C34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552" w:type="dxa"/>
            <w:vAlign w:val="center"/>
          </w:tcPr>
          <w:p w:rsidR="00C25C34" w:rsidRPr="00AB7C75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Adam </w:t>
            </w:r>
            <w:proofErr w:type="spellStart"/>
            <w:r w:rsidRPr="00AB7C75">
              <w:rPr>
                <w:rFonts w:asciiTheme="minorHAnsi" w:hAnsiTheme="minorHAnsi" w:cstheme="minorHAnsi"/>
                <w:sz w:val="22"/>
              </w:rPr>
              <w:t>Bašný</w:t>
            </w:r>
            <w:proofErr w:type="spellEnd"/>
          </w:p>
        </w:tc>
        <w:tc>
          <w:tcPr>
            <w:tcW w:w="2127" w:type="dxa"/>
            <w:vAlign w:val="center"/>
          </w:tcPr>
          <w:p w:rsidR="00C25C34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 xml:space="preserve">Vrchní státní </w:t>
            </w:r>
          </w:p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>zastupitelství</w:t>
            </w:r>
          </w:p>
        </w:tc>
        <w:tc>
          <w:tcPr>
            <w:tcW w:w="2210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oblast trestní justice</w:t>
            </w:r>
          </w:p>
        </w:tc>
        <w:tc>
          <w:tcPr>
            <w:tcW w:w="3312" w:type="dxa"/>
          </w:tcPr>
          <w:p w:rsidR="00C25C34" w:rsidRPr="00AB7C75" w:rsidRDefault="00C25C34" w:rsidP="00016358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C25C34" w:rsidRPr="001B688E" w:rsidTr="00C25C34">
        <w:trPr>
          <w:trHeight w:val="462"/>
          <w:jc w:val="center"/>
        </w:trPr>
        <w:tc>
          <w:tcPr>
            <w:tcW w:w="420" w:type="dxa"/>
            <w:vAlign w:val="center"/>
          </w:tcPr>
          <w:p w:rsidR="00C25C34" w:rsidRPr="00C25C34" w:rsidRDefault="00C25C34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552" w:type="dxa"/>
            <w:vAlign w:val="center"/>
          </w:tcPr>
          <w:p w:rsidR="00C25C34" w:rsidRPr="00AB7C75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Petra </w:t>
            </w:r>
            <w:proofErr w:type="spellStart"/>
            <w:r w:rsidRPr="00AB7C75">
              <w:rPr>
                <w:rFonts w:asciiTheme="minorHAnsi" w:hAnsiTheme="minorHAnsi" w:cstheme="minorHAnsi"/>
                <w:sz w:val="22"/>
              </w:rPr>
              <w:t>Carvanová</w:t>
            </w:r>
            <w:proofErr w:type="spellEnd"/>
          </w:p>
        </w:tc>
        <w:tc>
          <w:tcPr>
            <w:tcW w:w="2127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AK v Kladně</w:t>
            </w:r>
          </w:p>
        </w:tc>
        <w:tc>
          <w:tcPr>
            <w:tcW w:w="2210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advokacie</w:t>
            </w:r>
          </w:p>
        </w:tc>
        <w:tc>
          <w:tcPr>
            <w:tcW w:w="3312" w:type="dxa"/>
          </w:tcPr>
          <w:p w:rsidR="00C25C34" w:rsidRPr="00AB7C75" w:rsidRDefault="00C25C34" w:rsidP="00AB29F6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C25C34" w:rsidRPr="001B688E" w:rsidTr="00C25C34">
        <w:trPr>
          <w:trHeight w:val="462"/>
          <w:jc w:val="center"/>
        </w:trPr>
        <w:tc>
          <w:tcPr>
            <w:tcW w:w="420" w:type="dxa"/>
            <w:vAlign w:val="center"/>
          </w:tcPr>
          <w:p w:rsidR="00C25C34" w:rsidRPr="00C25C34" w:rsidRDefault="00C25C34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2552" w:type="dxa"/>
            <w:vAlign w:val="center"/>
          </w:tcPr>
          <w:p w:rsidR="00C25C34" w:rsidRPr="00AB7C75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>Dagmar Doubravová</w:t>
            </w:r>
          </w:p>
        </w:tc>
        <w:tc>
          <w:tcPr>
            <w:tcW w:w="2127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>Rada vlády pro lidská práva</w:t>
            </w:r>
          </w:p>
        </w:tc>
        <w:tc>
          <w:tcPr>
            <w:tcW w:w="2210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 xml:space="preserve">poradní </w:t>
            </w:r>
            <w:r w:rsidRPr="001B688E">
              <w:rPr>
                <w:rFonts w:asciiTheme="minorHAnsi" w:hAnsiTheme="minorHAnsi" w:cstheme="minorHAnsi"/>
                <w:i/>
                <w:sz w:val="22"/>
              </w:rPr>
              <w:t>orgán vlády</w:t>
            </w:r>
          </w:p>
        </w:tc>
        <w:tc>
          <w:tcPr>
            <w:tcW w:w="3312" w:type="dxa"/>
          </w:tcPr>
          <w:p w:rsidR="00C25C34" w:rsidRPr="00AB7C75" w:rsidRDefault="00C25C34" w:rsidP="00D61ECF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C25C34" w:rsidRPr="001B688E" w:rsidTr="00C25C34">
        <w:trPr>
          <w:trHeight w:val="462"/>
          <w:jc w:val="center"/>
        </w:trPr>
        <w:tc>
          <w:tcPr>
            <w:tcW w:w="420" w:type="dxa"/>
            <w:vAlign w:val="center"/>
          </w:tcPr>
          <w:p w:rsidR="00C25C34" w:rsidRPr="00C25C34" w:rsidRDefault="00C25C34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2552" w:type="dxa"/>
            <w:vAlign w:val="center"/>
          </w:tcPr>
          <w:p w:rsidR="00C25C34" w:rsidRPr="00AB7C75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Jakub Drápal </w:t>
            </w:r>
          </w:p>
        </w:tc>
        <w:tc>
          <w:tcPr>
            <w:tcW w:w="2127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A</w:t>
            </w:r>
            <w:r>
              <w:rPr>
                <w:rFonts w:asciiTheme="minorHAnsi" w:hAnsiTheme="minorHAnsi" w:cstheme="minorHAnsi"/>
                <w:i/>
                <w:sz w:val="22"/>
              </w:rPr>
              <w:t xml:space="preserve">kademie věd </w:t>
            </w:r>
            <w:r w:rsidRPr="001B688E">
              <w:rPr>
                <w:rFonts w:asciiTheme="minorHAnsi" w:hAnsiTheme="minorHAnsi" w:cstheme="minorHAnsi"/>
                <w:i/>
                <w:sz w:val="22"/>
              </w:rPr>
              <w:t>ČR</w:t>
            </w:r>
          </w:p>
        </w:tc>
        <w:tc>
          <w:tcPr>
            <w:tcW w:w="2210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akademická oblast</w:t>
            </w:r>
          </w:p>
        </w:tc>
        <w:tc>
          <w:tcPr>
            <w:tcW w:w="3312" w:type="dxa"/>
          </w:tcPr>
          <w:p w:rsidR="00C25C34" w:rsidRPr="00AB7C75" w:rsidRDefault="00C25C34" w:rsidP="00C13C98">
            <w:pPr>
              <w:spacing w:after="0" w:line="240" w:lineRule="auto"/>
              <w:rPr>
                <w:rFonts w:asciiTheme="minorHAnsi" w:hAnsiTheme="minorHAnsi" w:cstheme="minorHAnsi"/>
                <w:color w:val="008576"/>
                <w:sz w:val="22"/>
              </w:rPr>
            </w:pPr>
          </w:p>
        </w:tc>
      </w:tr>
      <w:tr w:rsidR="00C25C34" w:rsidRPr="001B688E" w:rsidTr="00C25C34">
        <w:trPr>
          <w:trHeight w:val="406"/>
          <w:jc w:val="center"/>
        </w:trPr>
        <w:tc>
          <w:tcPr>
            <w:tcW w:w="420" w:type="dxa"/>
            <w:vAlign w:val="center"/>
          </w:tcPr>
          <w:p w:rsidR="00C25C34" w:rsidRPr="00C25C34" w:rsidRDefault="00C25C34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6.</w:t>
            </w:r>
          </w:p>
        </w:tc>
        <w:tc>
          <w:tcPr>
            <w:tcW w:w="2552" w:type="dxa"/>
            <w:vAlign w:val="center"/>
          </w:tcPr>
          <w:p w:rsidR="00C25C34" w:rsidRPr="00AB7C75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color w:val="FF0000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>Pavel Horák</w:t>
            </w:r>
          </w:p>
        </w:tc>
        <w:tc>
          <w:tcPr>
            <w:tcW w:w="2127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G</w:t>
            </w:r>
            <w:r>
              <w:rPr>
                <w:rFonts w:asciiTheme="minorHAnsi" w:hAnsiTheme="minorHAnsi" w:cstheme="minorHAnsi"/>
                <w:i/>
                <w:sz w:val="22"/>
              </w:rPr>
              <w:t xml:space="preserve">enerální ředitelství vězeňské služby </w:t>
            </w:r>
          </w:p>
        </w:tc>
        <w:tc>
          <w:tcPr>
            <w:tcW w:w="2210" w:type="dxa"/>
            <w:vAlign w:val="center"/>
          </w:tcPr>
          <w:p w:rsidR="00C25C34" w:rsidRPr="001B688E" w:rsidRDefault="00C25C34" w:rsidP="00C25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 w:cstheme="minorHAnsi"/>
                <w:color w:val="0563C1"/>
                <w:sz w:val="22"/>
                <w:u w:val="single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mandát v rámci GŘ VS</w:t>
            </w:r>
          </w:p>
        </w:tc>
        <w:tc>
          <w:tcPr>
            <w:tcW w:w="3312" w:type="dxa"/>
          </w:tcPr>
          <w:p w:rsidR="00C25C34" w:rsidRPr="00AB7C75" w:rsidRDefault="00C25C34" w:rsidP="00AB7C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 w:cstheme="minorHAnsi"/>
                <w:color w:val="0563C1"/>
                <w:sz w:val="22"/>
                <w:u w:val="single"/>
              </w:rPr>
            </w:pPr>
          </w:p>
        </w:tc>
      </w:tr>
      <w:tr w:rsidR="00C25C34" w:rsidRPr="001B688E" w:rsidTr="00C25C34">
        <w:trPr>
          <w:trHeight w:val="406"/>
          <w:jc w:val="center"/>
        </w:trPr>
        <w:tc>
          <w:tcPr>
            <w:tcW w:w="420" w:type="dxa"/>
            <w:vAlign w:val="center"/>
          </w:tcPr>
          <w:p w:rsidR="00C25C34" w:rsidRPr="00C25C34" w:rsidRDefault="00C25C34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 w:rsidRPr="00C25C34">
              <w:rPr>
                <w:rFonts w:asciiTheme="minorHAnsi" w:hAnsiTheme="minorHAnsi" w:cstheme="minorHAnsi"/>
                <w:sz w:val="20"/>
              </w:rPr>
              <w:t>7.</w:t>
            </w:r>
          </w:p>
        </w:tc>
        <w:tc>
          <w:tcPr>
            <w:tcW w:w="2552" w:type="dxa"/>
            <w:vAlign w:val="center"/>
          </w:tcPr>
          <w:p w:rsidR="00C25C34" w:rsidRPr="00AB7C75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Jana </w:t>
            </w:r>
            <w:proofErr w:type="spellStart"/>
            <w:r w:rsidRPr="00AB7C75">
              <w:rPr>
                <w:rFonts w:asciiTheme="minorHAnsi" w:hAnsiTheme="minorHAnsi" w:cstheme="minorHAnsi"/>
                <w:sz w:val="22"/>
              </w:rPr>
              <w:t>Hulmáková</w:t>
            </w:r>
            <w:proofErr w:type="spellEnd"/>
          </w:p>
        </w:tc>
        <w:tc>
          <w:tcPr>
            <w:tcW w:w="2127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 xml:space="preserve">Institut pro </w:t>
            </w:r>
            <w:proofErr w:type="spellStart"/>
            <w:r>
              <w:rPr>
                <w:rFonts w:asciiTheme="minorHAnsi" w:hAnsiTheme="minorHAnsi" w:cstheme="minorHAnsi"/>
                <w:i/>
                <w:sz w:val="22"/>
              </w:rPr>
              <w:t>krimino-logii</w:t>
            </w:r>
            <w:proofErr w:type="spellEnd"/>
            <w:r>
              <w:rPr>
                <w:rFonts w:asciiTheme="minorHAnsi" w:hAnsiTheme="minorHAnsi" w:cstheme="minorHAnsi"/>
                <w:i/>
                <w:sz w:val="22"/>
              </w:rPr>
              <w:t xml:space="preserve"> a soc.</w:t>
            </w:r>
            <w:r w:rsidRPr="00AB7C75">
              <w:rPr>
                <w:rFonts w:asciiTheme="minorHAnsi" w:hAnsiTheme="minorHAnsi" w:cstheme="minorHAnsi"/>
                <w:i/>
                <w:sz w:val="22"/>
              </w:rPr>
              <w:t xml:space="preserve"> prevenci</w:t>
            </w:r>
          </w:p>
        </w:tc>
        <w:tc>
          <w:tcPr>
            <w:tcW w:w="2210" w:type="dxa"/>
            <w:vAlign w:val="center"/>
          </w:tcPr>
          <w:p w:rsidR="00C25C34" w:rsidRPr="001B688E" w:rsidRDefault="00C25C34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výzkum</w:t>
            </w:r>
          </w:p>
        </w:tc>
        <w:tc>
          <w:tcPr>
            <w:tcW w:w="3312" w:type="dxa"/>
          </w:tcPr>
          <w:p w:rsidR="00C25C34" w:rsidRPr="00AB7C75" w:rsidRDefault="00C25C34" w:rsidP="005F3A22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6510" w:rsidRPr="001B688E" w:rsidTr="00C25C34">
        <w:trPr>
          <w:trHeight w:val="406"/>
          <w:jc w:val="center"/>
        </w:trPr>
        <w:tc>
          <w:tcPr>
            <w:tcW w:w="420" w:type="dxa"/>
            <w:vAlign w:val="center"/>
          </w:tcPr>
          <w:p w:rsidR="00876510" w:rsidRPr="00C25C34" w:rsidRDefault="00876510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8</w:t>
            </w:r>
          </w:p>
        </w:tc>
        <w:tc>
          <w:tcPr>
            <w:tcW w:w="2552" w:type="dxa"/>
            <w:vAlign w:val="center"/>
          </w:tcPr>
          <w:p w:rsidR="00876510" w:rsidRPr="00AB7C75" w:rsidRDefault="00876510" w:rsidP="000B681B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Martin </w:t>
            </w:r>
            <w:proofErr w:type="spellStart"/>
            <w:r w:rsidRPr="00AB7C75">
              <w:rPr>
                <w:rFonts w:asciiTheme="minorHAnsi" w:hAnsiTheme="minorHAnsi" w:cstheme="minorHAnsi"/>
                <w:sz w:val="22"/>
              </w:rPr>
              <w:t>Lýsek</w:t>
            </w:r>
            <w:proofErr w:type="spellEnd"/>
            <w:r w:rsidRPr="00AB7C75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2127" w:type="dxa"/>
            <w:vAlign w:val="center"/>
          </w:tcPr>
          <w:p w:rsidR="00876510" w:rsidRPr="001B688E" w:rsidRDefault="00876510" w:rsidP="000B681B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KS Ostrava</w:t>
            </w:r>
          </w:p>
        </w:tc>
        <w:tc>
          <w:tcPr>
            <w:tcW w:w="2210" w:type="dxa"/>
            <w:vAlign w:val="center"/>
          </w:tcPr>
          <w:p w:rsidR="00876510" w:rsidRPr="001B688E" w:rsidRDefault="00876510" w:rsidP="000B681B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 xml:space="preserve">oblast trestní justice </w:t>
            </w:r>
          </w:p>
        </w:tc>
        <w:tc>
          <w:tcPr>
            <w:tcW w:w="3312" w:type="dxa"/>
          </w:tcPr>
          <w:p w:rsidR="00876510" w:rsidRPr="00AB7C75" w:rsidRDefault="00876510" w:rsidP="000B681B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6510" w:rsidRPr="001B688E" w:rsidTr="00C25C34">
        <w:trPr>
          <w:trHeight w:val="412"/>
          <w:jc w:val="center"/>
        </w:trPr>
        <w:tc>
          <w:tcPr>
            <w:tcW w:w="420" w:type="dxa"/>
            <w:vAlign w:val="center"/>
          </w:tcPr>
          <w:p w:rsidR="00876510" w:rsidRPr="00C25C34" w:rsidRDefault="00876510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9</w:t>
            </w:r>
            <w:r w:rsidRPr="00C25C34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876510" w:rsidRPr="00AB7C75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>Lenka Marečková</w:t>
            </w:r>
          </w:p>
        </w:tc>
        <w:tc>
          <w:tcPr>
            <w:tcW w:w="2127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>Ministerstvo</w:t>
            </w:r>
            <w:r w:rsidRPr="001B688E">
              <w:rPr>
                <w:rFonts w:asciiTheme="minorHAnsi" w:hAnsiTheme="minorHAnsi" w:cstheme="minorHAnsi"/>
                <w:i/>
                <w:sz w:val="22"/>
              </w:rPr>
              <w:t xml:space="preserve"> obrany</w:t>
            </w:r>
          </w:p>
        </w:tc>
        <w:tc>
          <w:tcPr>
            <w:tcW w:w="2210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lidská práva MO</w:t>
            </w:r>
          </w:p>
        </w:tc>
        <w:tc>
          <w:tcPr>
            <w:tcW w:w="3312" w:type="dxa"/>
          </w:tcPr>
          <w:p w:rsidR="00876510" w:rsidRPr="00AB7C75" w:rsidRDefault="00876510" w:rsidP="00677E45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6510" w:rsidRPr="001B688E" w:rsidTr="00C25C34">
        <w:trPr>
          <w:trHeight w:val="417"/>
          <w:jc w:val="center"/>
        </w:trPr>
        <w:tc>
          <w:tcPr>
            <w:tcW w:w="420" w:type="dxa"/>
            <w:vAlign w:val="center"/>
          </w:tcPr>
          <w:p w:rsidR="00876510" w:rsidRPr="00C25C34" w:rsidRDefault="00876510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10</w:t>
            </w:r>
            <w:r w:rsidRPr="00C25C34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876510" w:rsidRPr="00AB7C75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>Petra Masopust Šachová</w:t>
            </w:r>
          </w:p>
        </w:tc>
        <w:tc>
          <w:tcPr>
            <w:tcW w:w="2127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 xml:space="preserve">Institut pro </w:t>
            </w:r>
            <w:proofErr w:type="spellStart"/>
            <w:r>
              <w:rPr>
                <w:rFonts w:asciiTheme="minorHAnsi" w:hAnsiTheme="minorHAnsi" w:cstheme="minorHAnsi"/>
                <w:i/>
                <w:sz w:val="22"/>
              </w:rPr>
              <w:t>restora-tivní</w:t>
            </w:r>
            <w:proofErr w:type="spellEnd"/>
            <w:r w:rsidRPr="001B688E">
              <w:rPr>
                <w:rFonts w:asciiTheme="minorHAnsi" w:hAnsiTheme="minorHAnsi" w:cstheme="minorHAnsi"/>
                <w:i/>
                <w:sz w:val="22"/>
              </w:rPr>
              <w:t xml:space="preserve"> justici</w:t>
            </w:r>
          </w:p>
        </w:tc>
        <w:tc>
          <w:tcPr>
            <w:tcW w:w="2210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 xml:space="preserve">NNO, </w:t>
            </w:r>
            <w:r w:rsidRPr="001B688E">
              <w:rPr>
                <w:rFonts w:asciiTheme="minorHAnsi" w:hAnsiTheme="minorHAnsi" w:cstheme="minorHAnsi"/>
                <w:i/>
                <w:sz w:val="22"/>
              </w:rPr>
              <w:t>kontakty se zahraničím</w:t>
            </w:r>
          </w:p>
        </w:tc>
        <w:tc>
          <w:tcPr>
            <w:tcW w:w="3312" w:type="dxa"/>
          </w:tcPr>
          <w:p w:rsidR="00876510" w:rsidRPr="00AB7C75" w:rsidRDefault="00876510" w:rsidP="0059738B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6510" w:rsidRPr="001B688E" w:rsidTr="00C25C34">
        <w:trPr>
          <w:trHeight w:val="416"/>
          <w:jc w:val="center"/>
        </w:trPr>
        <w:tc>
          <w:tcPr>
            <w:tcW w:w="420" w:type="dxa"/>
            <w:vAlign w:val="center"/>
          </w:tcPr>
          <w:p w:rsidR="00876510" w:rsidRPr="00C25C34" w:rsidRDefault="00876510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11</w:t>
            </w:r>
            <w:r w:rsidRPr="00C25C34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876510" w:rsidRPr="00AB7C75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Gabriela Slováková </w:t>
            </w:r>
          </w:p>
        </w:tc>
        <w:tc>
          <w:tcPr>
            <w:tcW w:w="2127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Věznice Kuřim</w:t>
            </w:r>
          </w:p>
        </w:tc>
        <w:tc>
          <w:tcPr>
            <w:tcW w:w="2210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vězeňství</w:t>
            </w:r>
          </w:p>
        </w:tc>
        <w:tc>
          <w:tcPr>
            <w:tcW w:w="3312" w:type="dxa"/>
          </w:tcPr>
          <w:p w:rsidR="00876510" w:rsidRPr="00AB7C75" w:rsidRDefault="00876510" w:rsidP="00AB7C75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6510" w:rsidRPr="001B688E" w:rsidTr="00C25C34">
        <w:trPr>
          <w:trHeight w:val="416"/>
          <w:jc w:val="center"/>
        </w:trPr>
        <w:tc>
          <w:tcPr>
            <w:tcW w:w="420" w:type="dxa"/>
            <w:vAlign w:val="center"/>
          </w:tcPr>
          <w:p w:rsidR="00876510" w:rsidRPr="00C25C34" w:rsidRDefault="00876510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12.</w:t>
            </w:r>
          </w:p>
        </w:tc>
        <w:tc>
          <w:tcPr>
            <w:tcW w:w="2552" w:type="dxa"/>
            <w:vAlign w:val="center"/>
          </w:tcPr>
          <w:p w:rsidR="00876510" w:rsidRPr="00AB7C75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>Iveta Součková</w:t>
            </w:r>
          </w:p>
        </w:tc>
        <w:tc>
          <w:tcPr>
            <w:tcW w:w="2127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AB7C75">
              <w:rPr>
                <w:rFonts w:asciiTheme="minorHAnsi" w:hAnsiTheme="minorHAnsi" w:cstheme="minorHAnsi"/>
                <w:i/>
                <w:sz w:val="22"/>
              </w:rPr>
              <w:t>Asociace organizací v oblasti vězeňství</w:t>
            </w:r>
          </w:p>
        </w:tc>
        <w:tc>
          <w:tcPr>
            <w:tcW w:w="2210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zastřešující organizace</w:t>
            </w:r>
          </w:p>
        </w:tc>
        <w:tc>
          <w:tcPr>
            <w:tcW w:w="3312" w:type="dxa"/>
          </w:tcPr>
          <w:p w:rsidR="00876510" w:rsidRPr="00AB7C75" w:rsidRDefault="00876510" w:rsidP="00303101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6510" w:rsidRPr="001B688E" w:rsidTr="00C25C34">
        <w:trPr>
          <w:trHeight w:val="544"/>
          <w:jc w:val="center"/>
        </w:trPr>
        <w:tc>
          <w:tcPr>
            <w:tcW w:w="420" w:type="dxa"/>
            <w:vAlign w:val="center"/>
          </w:tcPr>
          <w:p w:rsidR="00876510" w:rsidRPr="00C25C34" w:rsidRDefault="00876510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13</w:t>
            </w:r>
            <w:r w:rsidRPr="00C25C34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876510" w:rsidRPr="00AB7C75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>Milan Svoboda</w:t>
            </w:r>
          </w:p>
        </w:tc>
        <w:tc>
          <w:tcPr>
            <w:tcW w:w="2127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>Kancelář veřejného ochránce práv</w:t>
            </w:r>
          </w:p>
        </w:tc>
        <w:tc>
          <w:tcPr>
            <w:tcW w:w="2210" w:type="dxa"/>
            <w:vAlign w:val="center"/>
          </w:tcPr>
          <w:p w:rsidR="00876510" w:rsidRPr="001B688E" w:rsidRDefault="00876510" w:rsidP="00C25C34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 xml:space="preserve">lidská práva VOP </w:t>
            </w:r>
          </w:p>
        </w:tc>
        <w:tc>
          <w:tcPr>
            <w:tcW w:w="3312" w:type="dxa"/>
          </w:tcPr>
          <w:p w:rsidR="00876510" w:rsidRPr="00AB7C75" w:rsidRDefault="00876510" w:rsidP="00AB7C75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3C6609" w:rsidRPr="001B688E" w:rsidTr="00C25C34">
        <w:trPr>
          <w:trHeight w:val="414"/>
          <w:jc w:val="center"/>
        </w:trPr>
        <w:tc>
          <w:tcPr>
            <w:tcW w:w="420" w:type="dxa"/>
            <w:vAlign w:val="center"/>
          </w:tcPr>
          <w:p w:rsidR="003C6609" w:rsidRPr="00C25C34" w:rsidRDefault="003C6609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14</w:t>
            </w:r>
            <w:r w:rsidRPr="00C25C34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3C6609" w:rsidRPr="00AB7C75" w:rsidRDefault="003C6609" w:rsidP="001C7EDC">
            <w:pPr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Petr </w:t>
            </w:r>
            <w:proofErr w:type="spellStart"/>
            <w:r w:rsidRPr="00AB7C75">
              <w:rPr>
                <w:rFonts w:asciiTheme="minorHAnsi" w:hAnsiTheme="minorHAnsi" w:cstheme="minorHAnsi"/>
                <w:sz w:val="22"/>
              </w:rPr>
              <w:t>Š</w:t>
            </w:r>
            <w:r>
              <w:rPr>
                <w:rFonts w:asciiTheme="minorHAnsi" w:hAnsiTheme="minorHAnsi" w:cstheme="minorHAnsi"/>
                <w:sz w:val="22"/>
              </w:rPr>
              <w:t>k</w:t>
            </w:r>
            <w:r w:rsidRPr="00AB7C75">
              <w:rPr>
                <w:rFonts w:asciiTheme="minorHAnsi" w:hAnsiTheme="minorHAnsi" w:cstheme="minorHAnsi"/>
                <w:sz w:val="22"/>
              </w:rPr>
              <w:t>vain</w:t>
            </w:r>
            <w:proofErr w:type="spellEnd"/>
          </w:p>
        </w:tc>
        <w:tc>
          <w:tcPr>
            <w:tcW w:w="2127" w:type="dxa"/>
            <w:vAlign w:val="center"/>
          </w:tcPr>
          <w:p w:rsidR="003C6609" w:rsidRPr="001B688E" w:rsidRDefault="003C6609" w:rsidP="001C7EDC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Nejvyšší soud</w:t>
            </w:r>
          </w:p>
        </w:tc>
        <w:tc>
          <w:tcPr>
            <w:tcW w:w="2210" w:type="dxa"/>
            <w:vAlign w:val="center"/>
          </w:tcPr>
          <w:p w:rsidR="003C6609" w:rsidRPr="001B688E" w:rsidRDefault="003C6609" w:rsidP="001C7EDC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NS ČR</w:t>
            </w:r>
          </w:p>
        </w:tc>
        <w:tc>
          <w:tcPr>
            <w:tcW w:w="3312" w:type="dxa"/>
          </w:tcPr>
          <w:p w:rsidR="003C6609" w:rsidRPr="00AB7C75" w:rsidRDefault="003C6609" w:rsidP="001C7EDC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3C6609" w:rsidRPr="001B688E" w:rsidTr="0014594D">
        <w:trPr>
          <w:trHeight w:val="420"/>
          <w:jc w:val="center"/>
        </w:trPr>
        <w:tc>
          <w:tcPr>
            <w:tcW w:w="420" w:type="dxa"/>
            <w:vAlign w:val="center"/>
          </w:tcPr>
          <w:p w:rsidR="003C6609" w:rsidRPr="00C25C34" w:rsidRDefault="003C6609" w:rsidP="00C25C34">
            <w:pPr>
              <w:spacing w:after="0" w:line="240" w:lineRule="auto"/>
              <w:ind w:left="-42" w:right="-37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15</w:t>
            </w:r>
            <w:r w:rsidRPr="00C25C34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3C6609" w:rsidRPr="00AB7C75" w:rsidRDefault="003C6609" w:rsidP="00B501AA">
            <w:pPr>
              <w:spacing w:after="0" w:line="240" w:lineRule="auto"/>
              <w:jc w:val="left"/>
              <w:rPr>
                <w:rFonts w:asciiTheme="minorHAnsi" w:hAnsiTheme="minorHAnsi" w:cstheme="minorHAnsi"/>
                <w:color w:val="FF0000"/>
                <w:sz w:val="22"/>
              </w:rPr>
            </w:pPr>
            <w:r w:rsidRPr="00AB7C75">
              <w:rPr>
                <w:rFonts w:asciiTheme="minorHAnsi" w:hAnsiTheme="minorHAnsi" w:cstheme="minorHAnsi"/>
                <w:sz w:val="22"/>
              </w:rPr>
              <w:t xml:space="preserve">Kamila </w:t>
            </w:r>
            <w:proofErr w:type="spellStart"/>
            <w:r w:rsidRPr="00AB7C75">
              <w:rPr>
                <w:rFonts w:asciiTheme="minorHAnsi" w:hAnsiTheme="minorHAnsi" w:cstheme="minorHAnsi"/>
                <w:sz w:val="22"/>
              </w:rPr>
              <w:t>Špejrová</w:t>
            </w:r>
            <w:proofErr w:type="spellEnd"/>
          </w:p>
        </w:tc>
        <w:tc>
          <w:tcPr>
            <w:tcW w:w="2127" w:type="dxa"/>
            <w:vAlign w:val="center"/>
          </w:tcPr>
          <w:p w:rsidR="003C6609" w:rsidRPr="001B688E" w:rsidRDefault="003C6609" w:rsidP="00B501AA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>
              <w:rPr>
                <w:rFonts w:asciiTheme="minorHAnsi" w:hAnsiTheme="minorHAnsi" w:cstheme="minorHAnsi"/>
                <w:i/>
                <w:sz w:val="22"/>
              </w:rPr>
              <w:t>Probační a mediační služba</w:t>
            </w:r>
          </w:p>
        </w:tc>
        <w:tc>
          <w:tcPr>
            <w:tcW w:w="2210" w:type="dxa"/>
            <w:vAlign w:val="center"/>
          </w:tcPr>
          <w:p w:rsidR="003C6609" w:rsidRPr="001B688E" w:rsidRDefault="003C6609" w:rsidP="00B501AA">
            <w:pPr>
              <w:spacing w:after="0" w:line="240" w:lineRule="auto"/>
              <w:jc w:val="left"/>
              <w:rPr>
                <w:rFonts w:asciiTheme="minorHAnsi" w:hAnsiTheme="minorHAnsi" w:cstheme="minorHAnsi"/>
                <w:i/>
                <w:sz w:val="22"/>
              </w:rPr>
            </w:pPr>
            <w:r w:rsidRPr="001B688E">
              <w:rPr>
                <w:rFonts w:asciiTheme="minorHAnsi" w:hAnsiTheme="minorHAnsi" w:cstheme="minorHAnsi"/>
                <w:i/>
                <w:sz w:val="22"/>
              </w:rPr>
              <w:t>mandát v rámci PMS</w:t>
            </w:r>
          </w:p>
        </w:tc>
        <w:tc>
          <w:tcPr>
            <w:tcW w:w="3312" w:type="dxa"/>
            <w:shd w:val="clear" w:color="auto" w:fill="auto"/>
          </w:tcPr>
          <w:p w:rsidR="003C6609" w:rsidRPr="00AB7C75" w:rsidRDefault="003C6609" w:rsidP="00B501AA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AB7C75" w:rsidRPr="00AB7C75" w:rsidRDefault="00AB7C75" w:rsidP="00AB7C75">
      <w:pPr>
        <w:spacing w:after="0" w:line="240" w:lineRule="auto"/>
        <w:rPr>
          <w:rFonts w:asciiTheme="minorHAnsi" w:hAnsiTheme="minorHAnsi" w:cstheme="minorHAnsi"/>
        </w:rPr>
      </w:pPr>
    </w:p>
    <w:sectPr w:rsidR="00AB7C75" w:rsidRPr="00AB7C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C75"/>
    <w:rsid w:val="0014594D"/>
    <w:rsid w:val="00342203"/>
    <w:rsid w:val="003C6609"/>
    <w:rsid w:val="004D0077"/>
    <w:rsid w:val="00585E3E"/>
    <w:rsid w:val="005C6B79"/>
    <w:rsid w:val="007077F7"/>
    <w:rsid w:val="00876510"/>
    <w:rsid w:val="00890FE3"/>
    <w:rsid w:val="00934ECA"/>
    <w:rsid w:val="00982D5A"/>
    <w:rsid w:val="00AA109B"/>
    <w:rsid w:val="00AB7C75"/>
    <w:rsid w:val="00C25C34"/>
    <w:rsid w:val="00DE5C05"/>
    <w:rsid w:val="00F7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B7C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B7C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4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C1E0B-346A-49CA-B80E-B1201226E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UVCR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Illková Nalalie</dc:creator>
  <cp:lastModifiedBy>Uživatel_Romodrom</cp:lastModifiedBy>
  <cp:revision>3</cp:revision>
  <cp:lastPrinted>2021-01-25T11:05:00Z</cp:lastPrinted>
  <dcterms:created xsi:type="dcterms:W3CDTF">2021-03-03T14:06:00Z</dcterms:created>
  <dcterms:modified xsi:type="dcterms:W3CDTF">2021-03-03T14:06:00Z</dcterms:modified>
</cp:coreProperties>
</file>